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6F" w:rsidRDefault="001A196F">
      <w:pPr>
        <w:pStyle w:val="a4"/>
        <w:wordWrap w:val="0"/>
        <w:spacing w:before="0" w:beforeAutospacing="0" w:after="0" w:afterAutospacing="0" w:line="315" w:lineRule="atLeast"/>
        <w:jc w:val="center"/>
        <w:rPr>
          <w:rStyle w:val="a6"/>
          <w:color w:val="000000"/>
          <w:sz w:val="48"/>
          <w:szCs w:val="48"/>
        </w:rPr>
      </w:pPr>
      <w:r>
        <w:rPr>
          <w:rStyle w:val="a6"/>
          <w:rFonts w:hint="eastAsia"/>
          <w:color w:val="000000"/>
          <w:sz w:val="48"/>
          <w:szCs w:val="48"/>
        </w:rPr>
        <w:t>昆明</w:t>
      </w:r>
      <w:r>
        <w:rPr>
          <w:rStyle w:val="a6"/>
          <w:color w:val="000000"/>
          <w:sz w:val="48"/>
          <w:szCs w:val="48"/>
        </w:rPr>
        <w:t>市官渡区人民</w:t>
      </w:r>
      <w:r>
        <w:rPr>
          <w:rStyle w:val="a6"/>
          <w:rFonts w:hint="eastAsia"/>
          <w:color w:val="000000"/>
          <w:sz w:val="48"/>
          <w:szCs w:val="48"/>
        </w:rPr>
        <w:t>医院</w:t>
      </w:r>
    </w:p>
    <w:p w:rsidR="00ED35C3" w:rsidRDefault="001A196F">
      <w:pPr>
        <w:pStyle w:val="a4"/>
        <w:wordWrap w:val="0"/>
        <w:spacing w:before="0" w:beforeAutospacing="0" w:after="0" w:afterAutospacing="0" w:line="315" w:lineRule="atLeast"/>
        <w:jc w:val="center"/>
        <w:rPr>
          <w:rStyle w:val="a6"/>
          <w:color w:val="000000"/>
          <w:sz w:val="48"/>
          <w:szCs w:val="48"/>
        </w:rPr>
      </w:pPr>
      <w:r>
        <w:rPr>
          <w:rStyle w:val="a6"/>
          <w:rFonts w:hint="eastAsia"/>
          <w:color w:val="000000"/>
          <w:sz w:val="48"/>
          <w:szCs w:val="48"/>
        </w:rPr>
        <w:t>检验试剂及耗材采购项目咨询公告</w:t>
      </w:r>
      <w:r w:rsidR="002460BD">
        <w:rPr>
          <w:rStyle w:val="a6"/>
          <w:rFonts w:hint="eastAsia"/>
          <w:color w:val="000000"/>
          <w:sz w:val="48"/>
          <w:szCs w:val="48"/>
        </w:rPr>
        <w:t>表</w:t>
      </w:r>
    </w:p>
    <w:p w:rsidR="00ED35C3" w:rsidRDefault="00ED35C3">
      <w:pPr>
        <w:pStyle w:val="a4"/>
        <w:wordWrap w:val="0"/>
        <w:spacing w:before="0" w:beforeAutospacing="0" w:after="0" w:afterAutospacing="0" w:line="315" w:lineRule="atLeast"/>
        <w:jc w:val="center"/>
        <w:rPr>
          <w:rStyle w:val="a6"/>
          <w:color w:val="000000"/>
          <w:sz w:val="48"/>
          <w:szCs w:val="48"/>
        </w:rPr>
      </w:pPr>
    </w:p>
    <w:p w:rsidR="00ED35C3" w:rsidRDefault="001A196F">
      <w:pPr>
        <w:pStyle w:val="a4"/>
        <w:wordWrap w:val="0"/>
        <w:spacing w:before="0" w:beforeAutospacing="0" w:after="0" w:afterAutospacing="0" w:line="375" w:lineRule="atLeast"/>
        <w:ind w:firstLineChars="200" w:firstLine="580"/>
        <w:rPr>
          <w:rFonts w:ascii="仿宋_GB2312" w:eastAsia="仿宋_GB2312"/>
          <w:color w:val="000000"/>
          <w:sz w:val="29"/>
          <w:szCs w:val="29"/>
        </w:rPr>
      </w:pPr>
      <w:r>
        <w:rPr>
          <w:rFonts w:ascii="仿宋_GB2312" w:eastAsia="仿宋_GB2312" w:hint="eastAsia"/>
          <w:color w:val="000000"/>
          <w:sz w:val="29"/>
          <w:szCs w:val="29"/>
        </w:rPr>
        <w:t>为充分了解市场生产及供销情况，保证采购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29"/>
          <w:szCs w:val="29"/>
        </w:rPr>
        <w:t>工作公正、公平、公开顺利开展，我院拟对一批检验试剂及耗材进行院内咨询，</w:t>
      </w:r>
      <w:r>
        <w:rPr>
          <w:rFonts w:ascii="仿宋" w:eastAsia="仿宋" w:hAnsi="仿宋" w:cs="仿宋" w:hint="eastAsia"/>
          <w:bCs/>
          <w:sz w:val="30"/>
          <w:szCs w:val="30"/>
        </w:rPr>
        <w:t>欢迎有意向的供应商积极参与本次咨询活动。</w:t>
      </w:r>
    </w:p>
    <w:p w:rsidR="00ED35C3" w:rsidRDefault="001A196F">
      <w:pPr>
        <w:pStyle w:val="a4"/>
        <w:wordWrap w:val="0"/>
        <w:spacing w:before="0" w:beforeAutospacing="0" w:after="0" w:afterAutospacing="0" w:line="375" w:lineRule="atLeast"/>
        <w:rPr>
          <w:rStyle w:val="a6"/>
          <w:rFonts w:ascii="仿宋_GB2312" w:eastAsia="仿宋_GB2312"/>
          <w:color w:val="000000"/>
          <w:sz w:val="29"/>
          <w:szCs w:val="29"/>
        </w:rPr>
      </w:pPr>
      <w:r>
        <w:rPr>
          <w:rStyle w:val="a6"/>
          <w:rFonts w:ascii="仿宋_GB2312" w:eastAsia="仿宋_GB2312" w:hint="eastAsia"/>
          <w:color w:val="000000"/>
          <w:sz w:val="29"/>
          <w:szCs w:val="29"/>
        </w:rPr>
        <w:t>一、项目内容</w:t>
      </w:r>
    </w:p>
    <w:p w:rsidR="00ED35C3" w:rsidRDefault="001A196F">
      <w:pPr>
        <w:pStyle w:val="a0"/>
        <w:ind w:firstLineChars="200" w:firstLine="580"/>
        <w:rPr>
          <w:rFonts w:hAnsi="宋体" w:cs="宋体"/>
          <w:b/>
          <w:bCs/>
        </w:rPr>
      </w:pPr>
      <w:r>
        <w:rPr>
          <w:rFonts w:ascii="仿宋_GB2312" w:eastAsia="仿宋_GB2312" w:hAnsi="宋体" w:cs="宋体" w:hint="eastAsia"/>
          <w:color w:val="000000"/>
          <w:sz w:val="29"/>
          <w:szCs w:val="29"/>
        </w:rPr>
        <w:t>检验试剂及耗材的分包情况为：0</w:t>
      </w:r>
      <w:r>
        <w:rPr>
          <w:rFonts w:ascii="仿宋_GB2312" w:eastAsia="仿宋_GB2312" w:hAnsi="宋体" w:cs="宋体"/>
          <w:color w:val="000000"/>
          <w:sz w:val="29"/>
          <w:szCs w:val="29"/>
        </w:rPr>
        <w:t>1</w:t>
      </w:r>
      <w:r>
        <w:rPr>
          <w:rFonts w:ascii="仿宋_GB2312" w:eastAsia="仿宋_GB2312" w:hAnsi="宋体" w:cs="宋体" w:hint="eastAsia"/>
          <w:color w:val="000000"/>
          <w:sz w:val="29"/>
          <w:szCs w:val="29"/>
        </w:rPr>
        <w:t>包：全自动流水线生化试剂、免疫化学发光试剂、凝血分析试剂、流水线配套耗材；凝血试剂、凝血配套质控及校准品、凝血试剂及耗材、全自动血液分析系统试剂、测序仪试剂；0</w:t>
      </w:r>
      <w:r>
        <w:rPr>
          <w:rFonts w:ascii="仿宋_GB2312" w:eastAsia="仿宋_GB2312" w:hAnsi="宋体" w:cs="宋体"/>
          <w:color w:val="000000"/>
          <w:sz w:val="29"/>
          <w:szCs w:val="29"/>
        </w:rPr>
        <w:t>2</w:t>
      </w:r>
      <w:r>
        <w:rPr>
          <w:rFonts w:ascii="仿宋_GB2312" w:eastAsia="仿宋_GB2312" w:hAnsi="宋体" w:cs="宋体" w:hint="eastAsia"/>
          <w:color w:val="000000"/>
          <w:sz w:val="29"/>
          <w:szCs w:val="29"/>
        </w:rPr>
        <w:t>包：化学发光免疫分析仪试剂；0</w:t>
      </w:r>
      <w:r>
        <w:rPr>
          <w:rFonts w:ascii="仿宋_GB2312" w:eastAsia="仿宋_GB2312" w:hAnsi="宋体" w:cs="宋体"/>
          <w:color w:val="000000"/>
          <w:sz w:val="29"/>
          <w:szCs w:val="29"/>
        </w:rPr>
        <w:t>3</w:t>
      </w:r>
      <w:r>
        <w:rPr>
          <w:rFonts w:ascii="仿宋_GB2312" w:eastAsia="仿宋_GB2312" w:hAnsi="宋体" w:cs="宋体" w:hint="eastAsia"/>
          <w:color w:val="000000"/>
          <w:sz w:val="29"/>
          <w:szCs w:val="29"/>
        </w:rPr>
        <w:t>包：水机常用耗材、质谱分析仪试剂、粪便分析仪试剂、糖化分析仪试剂、特定蛋白仪试剂、分泌物分析仪试剂、全自动酶联免疫工作站试剂，具体目录报名时医院提供。</w:t>
      </w:r>
    </w:p>
    <w:p w:rsidR="00ED35C3" w:rsidRDefault="001A196F">
      <w:pPr>
        <w:pStyle w:val="a4"/>
        <w:wordWrap w:val="0"/>
        <w:spacing w:before="0" w:beforeAutospacing="0" w:after="0" w:afterAutospacing="0" w:line="375" w:lineRule="atLeast"/>
        <w:rPr>
          <w:rStyle w:val="a6"/>
          <w:color w:val="000000"/>
          <w:sz w:val="29"/>
          <w:szCs w:val="29"/>
        </w:rPr>
      </w:pPr>
      <w:r>
        <w:rPr>
          <w:rStyle w:val="a6"/>
          <w:rFonts w:ascii="仿宋_GB2312" w:eastAsia="仿宋_GB2312" w:hint="eastAsia"/>
          <w:color w:val="000000"/>
          <w:sz w:val="29"/>
          <w:szCs w:val="29"/>
        </w:rPr>
        <w:t>二、报名资料及相关要求</w:t>
      </w:r>
      <w:r>
        <w:rPr>
          <w:rStyle w:val="a6"/>
          <w:rFonts w:hint="eastAsia"/>
          <w:color w:val="000000"/>
          <w:sz w:val="29"/>
          <w:szCs w:val="29"/>
        </w:rPr>
        <w:t>  </w:t>
      </w:r>
    </w:p>
    <w:p w:rsidR="00ED35C3" w:rsidRDefault="001A196F">
      <w:pPr>
        <w:pStyle w:val="a4"/>
        <w:wordWrap w:val="0"/>
        <w:spacing w:before="0" w:beforeAutospacing="0" w:after="0" w:afterAutospacing="0" w:line="375" w:lineRule="atLeast"/>
        <w:ind w:firstLine="555"/>
        <w:rPr>
          <w:rFonts w:ascii="仿宋_GB2312" w:eastAsia="仿宋_GB2312"/>
          <w:color w:val="000000"/>
          <w:sz w:val="29"/>
          <w:szCs w:val="29"/>
        </w:rPr>
      </w:pPr>
      <w:r>
        <w:rPr>
          <w:rFonts w:ascii="仿宋_GB2312" w:eastAsia="仿宋_GB2312" w:hint="eastAsia"/>
          <w:color w:val="000000"/>
          <w:sz w:val="29"/>
          <w:szCs w:val="29"/>
        </w:rPr>
        <w:t>1、报名资料：</w:t>
      </w:r>
    </w:p>
    <w:p w:rsidR="00ED35C3" w:rsidRDefault="001A196F">
      <w:pPr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1.1企业营业执照、组织机构代码证、工商税务登记证（三证合一扫描件盖章）。</w:t>
      </w:r>
    </w:p>
    <w:p w:rsidR="00ED35C3" w:rsidRDefault="001A196F">
      <w:pPr>
        <w:ind w:firstLineChars="200" w:firstLine="600"/>
        <w:jc w:val="left"/>
        <w:rPr>
          <w:rFonts w:eastAsia="仿宋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1.2法定代表人身份证明书（原件）、法定代表人授权委托书（原件）、法定代表人或委托代理人居民身份证（扫描件或复印件加盖公章）。</w:t>
      </w:r>
    </w:p>
    <w:p w:rsidR="00ED35C3" w:rsidRDefault="001A196F">
      <w:pPr>
        <w:pStyle w:val="a4"/>
        <w:wordWrap w:val="0"/>
        <w:spacing w:before="0" w:beforeAutospacing="0" w:after="0" w:afterAutospacing="0" w:line="375" w:lineRule="atLeast"/>
        <w:ind w:firstLine="555"/>
        <w:rPr>
          <w:rFonts w:ascii="仿宋_GB2312" w:eastAsia="仿宋_GB2312"/>
          <w:color w:val="000000"/>
          <w:sz w:val="29"/>
          <w:szCs w:val="29"/>
        </w:rPr>
      </w:pPr>
      <w:r>
        <w:rPr>
          <w:rFonts w:ascii="仿宋_GB2312" w:eastAsia="仿宋_GB2312" w:hint="eastAsia"/>
          <w:color w:val="000000"/>
          <w:sz w:val="29"/>
          <w:szCs w:val="29"/>
        </w:rPr>
        <w:lastRenderedPageBreak/>
        <w:t>1.3供应商在报名参加本项目时间前未被列入“信用中国”网站（www.creditchina.gov.cn）失信被执行人及中国政府采购网（www.ccgp.gov.cn） “政府采购严重违法失信行为信息记录名单”截图并加盖公章。</w:t>
      </w:r>
    </w:p>
    <w:p w:rsidR="00ED35C3" w:rsidRDefault="001A196F">
      <w:pPr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2、报名时间：2023年7 月 7 日---2023年 7 月 13 日上午9:00-11:30,下午14:00--17:30（法定节假日除外）。</w:t>
      </w:r>
    </w:p>
    <w:p w:rsidR="00ED35C3" w:rsidRDefault="001A196F">
      <w:pPr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3、报名地点：昆明市官渡区人民医院4号综合楼5楼108室医用物资供应科。</w:t>
      </w:r>
    </w:p>
    <w:p w:rsidR="00ED35C3" w:rsidRDefault="001A196F">
      <w:pPr>
        <w:pStyle w:val="a4"/>
        <w:wordWrap w:val="0"/>
        <w:spacing w:before="0" w:beforeAutospacing="0" w:after="0" w:afterAutospacing="0" w:line="375" w:lineRule="atLeast"/>
        <w:rPr>
          <w:color w:val="000000"/>
          <w:sz w:val="21"/>
          <w:szCs w:val="21"/>
        </w:rPr>
      </w:pPr>
      <w:r>
        <w:rPr>
          <w:rStyle w:val="a6"/>
          <w:rFonts w:ascii="仿宋_GB2312" w:eastAsia="仿宋_GB2312" w:hint="eastAsia"/>
          <w:color w:val="000000"/>
          <w:sz w:val="29"/>
          <w:szCs w:val="29"/>
        </w:rPr>
        <w:t>三、现场咨询会材料及相关安排</w:t>
      </w:r>
    </w:p>
    <w:p w:rsidR="00ED35C3" w:rsidRDefault="001A196F">
      <w:pPr>
        <w:pStyle w:val="a4"/>
        <w:wordWrap w:val="0"/>
        <w:spacing w:before="0" w:beforeAutospacing="0" w:after="0" w:afterAutospacing="0" w:line="375" w:lineRule="atLeast"/>
        <w:ind w:firstLine="555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29"/>
          <w:szCs w:val="29"/>
        </w:rPr>
        <w:t>1.咨询会资料</w:t>
      </w:r>
    </w:p>
    <w:p w:rsidR="00ED35C3" w:rsidRDefault="001A196F">
      <w:pPr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1.1相关资质：企业营业执照、组织机构代码证、工商税务登记证（三证合一扫描件盖章）、</w:t>
      </w:r>
      <w:r>
        <w:rPr>
          <w:rFonts w:ascii="仿宋_GB2312" w:eastAsia="仿宋_GB2312" w:hint="eastAsia"/>
          <w:color w:val="000000"/>
          <w:sz w:val="29"/>
          <w:szCs w:val="29"/>
        </w:rPr>
        <w:t>《医疗器械经营许可/备案证》和医疗器械注册证》（</w:t>
      </w:r>
      <w:r>
        <w:rPr>
          <w:rFonts w:ascii="仿宋" w:eastAsia="仿宋" w:hAnsi="仿宋" w:cs="仿宋" w:hint="eastAsia"/>
          <w:bCs/>
          <w:sz w:val="30"/>
          <w:szCs w:val="30"/>
        </w:rPr>
        <w:t>扫描件盖章）；</w:t>
      </w:r>
    </w:p>
    <w:p w:rsidR="00ED35C3" w:rsidRDefault="001A196F">
      <w:pPr>
        <w:ind w:firstLineChars="200" w:firstLine="600"/>
        <w:jc w:val="left"/>
        <w:rPr>
          <w:color w:val="000000"/>
          <w:szCs w:val="21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1.2法定代表人身份证明书（原件）、法定代表人授权委托书（原件）、法定代表人或委托代理人居民身份证（扫描件或复印件加盖公章）；</w:t>
      </w:r>
    </w:p>
    <w:p w:rsidR="00ED35C3" w:rsidRDefault="001A196F">
      <w:pPr>
        <w:pStyle w:val="a4"/>
        <w:wordWrap w:val="0"/>
        <w:spacing w:before="0" w:beforeAutospacing="0" w:after="0" w:afterAutospacing="0" w:line="375" w:lineRule="atLeast"/>
        <w:ind w:firstLine="555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29"/>
          <w:szCs w:val="29"/>
        </w:rPr>
        <w:t>1.3供应商在本项目咨询会截止时间前未被列入“信用中国”网站（www.creditchina.gov.cn）失信被执行人及中国政府采购网（www.ccgp.gov.cn） “政府采购严重违法失信行为信息记录名单”截图；</w:t>
      </w:r>
    </w:p>
    <w:p w:rsidR="00ED35C3" w:rsidRDefault="001A196F">
      <w:pPr>
        <w:pStyle w:val="a4"/>
        <w:wordWrap w:val="0"/>
        <w:spacing w:before="0" w:beforeAutospacing="0" w:after="0" w:afterAutospacing="0" w:line="375" w:lineRule="atLeast"/>
        <w:ind w:firstLine="555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29"/>
          <w:szCs w:val="29"/>
        </w:rPr>
        <w:t>1.4《</w:t>
      </w:r>
      <w:r>
        <w:rPr>
          <w:rFonts w:ascii="仿宋_GB2312" w:eastAsia="仿宋_GB2312"/>
          <w:color w:val="000000"/>
          <w:sz w:val="29"/>
          <w:szCs w:val="29"/>
        </w:rPr>
        <w:t>昆明市官渡区人民医院</w:t>
      </w:r>
      <w:r>
        <w:rPr>
          <w:rFonts w:ascii="仿宋_GB2312" w:eastAsia="仿宋_GB2312" w:hint="eastAsia"/>
          <w:color w:val="000000"/>
          <w:sz w:val="29"/>
          <w:szCs w:val="29"/>
          <w:u w:val="single"/>
        </w:rPr>
        <w:t>检验试剂及配套耗材</w:t>
      </w:r>
      <w:r>
        <w:rPr>
          <w:rFonts w:ascii="仿宋_GB2312" w:eastAsia="仿宋_GB2312" w:hint="eastAsia"/>
          <w:color w:val="000000"/>
          <w:sz w:val="29"/>
          <w:szCs w:val="29"/>
        </w:rPr>
        <w:t>市场调研一览表》（报名成功后院方提供）；</w:t>
      </w:r>
    </w:p>
    <w:p w:rsidR="00ED35C3" w:rsidRDefault="001A196F">
      <w:pPr>
        <w:pStyle w:val="a4"/>
        <w:wordWrap w:val="0"/>
        <w:spacing w:before="0" w:beforeAutospacing="0" w:after="0" w:afterAutospacing="0" w:line="375" w:lineRule="atLeast"/>
        <w:ind w:firstLine="555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29"/>
          <w:szCs w:val="29"/>
        </w:rPr>
        <w:lastRenderedPageBreak/>
        <w:t>1.5推荐产品技术资料（含技术白皮书、产品彩页、产品说明书、产品功能及配置清单）等;</w:t>
      </w:r>
    </w:p>
    <w:p w:rsidR="00ED35C3" w:rsidRDefault="001A196F">
      <w:pPr>
        <w:pStyle w:val="a4"/>
        <w:wordWrap w:val="0"/>
        <w:spacing w:before="0" w:beforeAutospacing="0" w:after="0" w:afterAutospacing="0" w:line="375" w:lineRule="atLeast"/>
        <w:ind w:firstLine="555"/>
        <w:rPr>
          <w:rFonts w:ascii="仿宋_GB2312" w:eastAsia="仿宋_GB2312"/>
          <w:color w:val="000000"/>
          <w:sz w:val="29"/>
          <w:szCs w:val="29"/>
        </w:rPr>
      </w:pPr>
      <w:r>
        <w:rPr>
          <w:rFonts w:ascii="仿宋_GB2312" w:eastAsia="仿宋_GB2312" w:hint="eastAsia"/>
          <w:color w:val="000000"/>
          <w:sz w:val="29"/>
          <w:szCs w:val="29"/>
        </w:rPr>
        <w:t>以上材料请按顺序装订成册，加盖骑缝章（其中1.1—1.4需分别加盖公章），一式三份（纸质二份，电子版一份）。如参加技术咨询的产品按医疗器械管理，材料中须包含《医疗器械注册证》和《医疗器械经营许可证》，所递交的材料中须分别按照所参与的包号分别递交，材料中须包含检验试剂及耗材的含税价格。</w:t>
      </w:r>
    </w:p>
    <w:p w:rsidR="00ED35C3" w:rsidRDefault="001A196F">
      <w:pPr>
        <w:pStyle w:val="a4"/>
        <w:wordWrap w:val="0"/>
        <w:spacing w:before="0" w:beforeAutospacing="0" w:after="0" w:afterAutospacing="0" w:line="375" w:lineRule="atLeast"/>
        <w:ind w:firstLine="555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29"/>
          <w:szCs w:val="29"/>
        </w:rPr>
        <w:t>2、咨询会时间：根据报名情况另行通知。</w:t>
      </w:r>
    </w:p>
    <w:p w:rsidR="00ED35C3" w:rsidRDefault="001A196F">
      <w:pPr>
        <w:pStyle w:val="a4"/>
        <w:wordWrap w:val="0"/>
        <w:spacing w:before="0" w:beforeAutospacing="0" w:after="0" w:afterAutospacing="0" w:line="375" w:lineRule="atLeast"/>
        <w:ind w:firstLine="555"/>
        <w:rPr>
          <w:rFonts w:ascii="仿宋_GB2312" w:eastAsia="仿宋_GB2312"/>
          <w:color w:val="000000"/>
          <w:sz w:val="29"/>
          <w:szCs w:val="29"/>
        </w:rPr>
      </w:pPr>
      <w:r>
        <w:rPr>
          <w:rFonts w:ascii="仿宋_GB2312" w:eastAsia="仿宋_GB2312" w:hint="eastAsia"/>
          <w:color w:val="000000"/>
          <w:sz w:val="29"/>
          <w:szCs w:val="29"/>
        </w:rPr>
        <w:t>3、咨询会地点：昆明市官渡区</w:t>
      </w:r>
      <w:r>
        <w:rPr>
          <w:rFonts w:ascii="仿宋_GB2312" w:eastAsia="仿宋_GB2312"/>
          <w:color w:val="000000"/>
          <w:sz w:val="29"/>
          <w:szCs w:val="29"/>
        </w:rPr>
        <w:t>人民医院综合楼</w:t>
      </w:r>
      <w:r>
        <w:rPr>
          <w:rFonts w:ascii="仿宋_GB2312" w:eastAsia="仿宋_GB2312" w:hint="eastAsia"/>
          <w:color w:val="000000"/>
          <w:sz w:val="29"/>
          <w:szCs w:val="29"/>
        </w:rPr>
        <w:t>6楼101会议</w:t>
      </w:r>
    </w:p>
    <w:p w:rsidR="00ED35C3" w:rsidRDefault="001A196F">
      <w:pPr>
        <w:pStyle w:val="a4"/>
        <w:wordWrap w:val="0"/>
        <w:spacing w:before="0" w:beforeAutospacing="0" w:after="0" w:afterAutospacing="0" w:line="375" w:lineRule="atLeast"/>
        <w:ind w:firstLineChars="200" w:firstLine="582"/>
        <w:rPr>
          <w:rStyle w:val="a6"/>
          <w:rFonts w:ascii="仿宋_GB2312" w:eastAsia="仿宋_GB2312" w:hAnsi="Times New Roman" w:cs="Times New Roman"/>
          <w:color w:val="000000"/>
          <w:sz w:val="29"/>
          <w:szCs w:val="29"/>
        </w:rPr>
      </w:pPr>
      <w:r>
        <w:rPr>
          <w:rStyle w:val="a6"/>
          <w:rFonts w:ascii="仿宋_GB2312" w:eastAsia="仿宋_GB2312" w:hAnsi="Times New Roman" w:cs="Times New Roman" w:hint="eastAsia"/>
          <w:color w:val="000000"/>
          <w:sz w:val="29"/>
          <w:szCs w:val="29"/>
        </w:rPr>
        <w:t>四、其他</w:t>
      </w:r>
    </w:p>
    <w:p w:rsidR="00ED35C3" w:rsidRDefault="001A196F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本次咨询活动的目的是开展采购需求调查，不代表项目采购结果，不向各供应商支付和收取任何相关费用。</w:t>
      </w:r>
    </w:p>
    <w:p w:rsidR="00ED35C3" w:rsidRDefault="001A196F">
      <w:pPr>
        <w:pStyle w:val="2"/>
        <w:widowControl/>
        <w:spacing w:before="0" w:beforeAutospacing="0" w:after="0" w:afterAutospacing="0" w:line="360" w:lineRule="auto"/>
        <w:ind w:firstLineChars="200" w:firstLine="582"/>
        <w:rPr>
          <w:rStyle w:val="a6"/>
          <w:rFonts w:ascii="仿宋_GB2312" w:eastAsia="仿宋_GB2312" w:hAnsi="Times New Roman" w:hint="default"/>
          <w:b/>
          <w:bCs/>
          <w:color w:val="000000"/>
          <w:sz w:val="29"/>
          <w:szCs w:val="29"/>
        </w:rPr>
      </w:pPr>
      <w:r>
        <w:rPr>
          <w:rStyle w:val="a6"/>
          <w:rFonts w:ascii="仿宋_GB2312" w:eastAsia="仿宋_GB2312" w:hAnsi="Times New Roman"/>
          <w:b/>
          <w:bCs/>
          <w:color w:val="000000"/>
          <w:sz w:val="29"/>
          <w:szCs w:val="29"/>
        </w:rPr>
        <w:t>五、发布公告的媒介</w:t>
      </w:r>
    </w:p>
    <w:p w:rsidR="00ED35C3" w:rsidRDefault="001A196F">
      <w:pPr>
        <w:pStyle w:val="a4"/>
        <w:spacing w:before="0" w:beforeAutospacing="0" w:after="0" w:afterAutospacing="0" w:line="360" w:lineRule="auto"/>
        <w:ind w:firstLine="42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本次咨询公告在《昆明市官渡区人民医院官网》(https://kmsgdqrmyy.org.cn/)新闻中心通知公告专栏上发布。</w:t>
      </w:r>
    </w:p>
    <w:p w:rsidR="00ED35C3" w:rsidRDefault="001A196F">
      <w:pPr>
        <w:pStyle w:val="2"/>
        <w:widowControl/>
        <w:spacing w:before="0" w:beforeAutospacing="0" w:after="0" w:afterAutospacing="0" w:line="360" w:lineRule="auto"/>
        <w:ind w:firstLineChars="200" w:firstLine="582"/>
        <w:rPr>
          <w:rStyle w:val="a6"/>
          <w:rFonts w:ascii="仿宋_GB2312" w:eastAsia="仿宋_GB2312" w:hAnsi="Times New Roman" w:hint="default"/>
          <w:b/>
          <w:bCs/>
          <w:color w:val="000000"/>
          <w:sz w:val="29"/>
          <w:szCs w:val="29"/>
        </w:rPr>
      </w:pPr>
      <w:r>
        <w:rPr>
          <w:rStyle w:val="a6"/>
          <w:rFonts w:ascii="仿宋_GB2312" w:eastAsia="仿宋_GB2312" w:hAnsi="Times New Roman"/>
          <w:b/>
          <w:bCs/>
          <w:color w:val="000000"/>
          <w:sz w:val="29"/>
          <w:szCs w:val="29"/>
        </w:rPr>
        <w:t>六、联系方式</w:t>
      </w:r>
    </w:p>
    <w:p w:rsidR="00ED35C3" w:rsidRDefault="001A196F">
      <w:pPr>
        <w:spacing w:line="360" w:lineRule="auto"/>
        <w:ind w:firstLine="640"/>
        <w:rPr>
          <w:rFonts w:ascii="仿宋" w:eastAsia="仿宋" w:hAnsi="仿宋" w:cs="仿宋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联系人：谭</w:t>
      </w:r>
      <w:r>
        <w:rPr>
          <w:rFonts w:ascii="仿宋_GB2312" w:eastAsia="仿宋_GB2312" w:hint="eastAsia"/>
          <w:color w:val="000000"/>
          <w:sz w:val="29"/>
          <w:szCs w:val="29"/>
        </w:rPr>
        <w:t>老师</w:t>
      </w:r>
      <w:r>
        <w:rPr>
          <w:rFonts w:hint="eastAsia"/>
          <w:color w:val="000000"/>
          <w:sz w:val="29"/>
          <w:szCs w:val="29"/>
        </w:rPr>
        <w:t> </w:t>
      </w:r>
    </w:p>
    <w:p w:rsidR="00ED35C3" w:rsidRDefault="001A196F">
      <w:pPr>
        <w:pStyle w:val="a4"/>
        <w:wordWrap w:val="0"/>
        <w:spacing w:before="0" w:beforeAutospacing="0" w:after="0" w:afterAutospacing="0" w:line="375" w:lineRule="atLeast"/>
        <w:ind w:firstLineChars="200" w:firstLine="600"/>
        <w:rPr>
          <w:rFonts w:ascii="仿宋_GB2312" w:eastAsia="仿宋_GB2312"/>
          <w:color w:val="000000"/>
          <w:sz w:val="29"/>
          <w:szCs w:val="29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联系电话：</w:t>
      </w:r>
      <w:r>
        <w:rPr>
          <w:rFonts w:ascii="仿宋_GB2312" w:eastAsia="仿宋_GB2312" w:hint="eastAsia"/>
          <w:color w:val="000000"/>
          <w:sz w:val="29"/>
          <w:szCs w:val="29"/>
        </w:rPr>
        <w:t xml:space="preserve">0871-64985865   </w:t>
      </w:r>
    </w:p>
    <w:p w:rsidR="001A196F" w:rsidRDefault="001A196F" w:rsidP="001A196F">
      <w:pPr>
        <w:pStyle w:val="a4"/>
        <w:wordWrap w:val="0"/>
        <w:spacing w:before="0" w:beforeAutospacing="0" w:after="0" w:afterAutospacing="0" w:line="375" w:lineRule="atLeast"/>
        <w:ind w:firstLineChars="200" w:firstLine="580"/>
        <w:rPr>
          <w:rFonts w:ascii="仿宋_GB2312" w:eastAsia="仿宋_GB2312"/>
          <w:color w:val="000000"/>
          <w:sz w:val="29"/>
          <w:szCs w:val="29"/>
        </w:rPr>
      </w:pPr>
    </w:p>
    <w:p w:rsidR="001A196F" w:rsidRDefault="001A196F" w:rsidP="001A196F">
      <w:pPr>
        <w:pStyle w:val="a4"/>
        <w:wordWrap w:val="0"/>
        <w:spacing w:before="0" w:beforeAutospacing="0" w:after="0" w:afterAutospacing="0" w:line="375" w:lineRule="atLeast"/>
        <w:ind w:firstLineChars="200" w:firstLine="580"/>
        <w:rPr>
          <w:rFonts w:ascii="仿宋_GB2312" w:eastAsia="仿宋_GB2312"/>
          <w:color w:val="000000"/>
          <w:sz w:val="29"/>
          <w:szCs w:val="29"/>
        </w:rPr>
      </w:pPr>
    </w:p>
    <w:p w:rsidR="00ED35C3" w:rsidRDefault="001A196F">
      <w:pPr>
        <w:pStyle w:val="a4"/>
        <w:wordWrap w:val="0"/>
        <w:spacing w:before="0" w:beforeAutospacing="0" w:after="0" w:afterAutospacing="0" w:line="375" w:lineRule="atLeast"/>
        <w:ind w:firstLineChars="1800" w:firstLine="5040"/>
        <w:rPr>
          <w:color w:val="000000"/>
          <w:sz w:val="20"/>
          <w:szCs w:val="20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昆明市官渡区</w:t>
      </w:r>
      <w:r>
        <w:rPr>
          <w:rFonts w:ascii="仿宋_GB2312" w:eastAsia="仿宋_GB2312"/>
          <w:color w:val="000000"/>
          <w:sz w:val="28"/>
          <w:szCs w:val="28"/>
        </w:rPr>
        <w:t>人民</w:t>
      </w:r>
      <w:r>
        <w:rPr>
          <w:rFonts w:ascii="仿宋_GB2312" w:eastAsia="仿宋_GB2312" w:hint="eastAsia"/>
          <w:color w:val="000000"/>
          <w:sz w:val="28"/>
          <w:szCs w:val="28"/>
        </w:rPr>
        <w:t>医院</w:t>
      </w:r>
    </w:p>
    <w:p w:rsidR="00ED35C3" w:rsidRDefault="001A196F">
      <w:pPr>
        <w:pStyle w:val="a4"/>
        <w:wordWrap w:val="0"/>
        <w:spacing w:before="0" w:beforeAutospacing="0" w:after="0" w:afterAutospacing="0" w:line="375" w:lineRule="atLeast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                   </w:t>
      </w:r>
      <w:r>
        <w:rPr>
          <w:rFonts w:ascii="仿宋_GB2312" w:eastAsia="仿宋_GB2312" w:hint="eastAsia"/>
          <w:color w:val="000000"/>
          <w:sz w:val="28"/>
          <w:szCs w:val="28"/>
        </w:rPr>
        <w:t>2023年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7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7日</w:t>
      </w:r>
    </w:p>
    <w:p w:rsidR="001A196F" w:rsidRPr="001A196F" w:rsidRDefault="001A196F" w:rsidP="001A196F">
      <w:pPr>
        <w:pStyle w:val="a0"/>
      </w:pPr>
    </w:p>
    <w:p w:rsidR="00ED35C3" w:rsidRDefault="001A196F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附件：</w:t>
      </w:r>
    </w:p>
    <w:p w:rsidR="00ED35C3" w:rsidRDefault="001A196F">
      <w:pPr>
        <w:jc w:val="center"/>
        <w:rPr>
          <w:rFonts w:ascii="黑体" w:eastAsia="黑体" w:hAnsi="黑体" w:cs="黑体"/>
          <w:b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报名表</w:t>
      </w:r>
    </w:p>
    <w:p w:rsidR="00ED35C3" w:rsidRDefault="00ED35C3">
      <w:pPr>
        <w:jc w:val="center"/>
        <w:rPr>
          <w:rFonts w:ascii="黑体" w:eastAsia="黑体" w:hAnsi="黑体" w:cs="黑体"/>
          <w:b/>
          <w:bCs/>
          <w:kern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0"/>
        <w:gridCol w:w="5952"/>
      </w:tblGrid>
      <w:tr w:rsidR="00ED35C3">
        <w:tc>
          <w:tcPr>
            <w:tcW w:w="2570" w:type="dxa"/>
            <w:vAlign w:val="center"/>
          </w:tcPr>
          <w:p w:rsidR="00ED35C3" w:rsidRDefault="001A19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952" w:type="dxa"/>
          </w:tcPr>
          <w:p w:rsidR="00ED35C3" w:rsidRDefault="001A19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a6"/>
                <w:rFonts w:hint="eastAsia"/>
                <w:color w:val="000000"/>
                <w:sz w:val="28"/>
                <w:szCs w:val="28"/>
              </w:rPr>
              <w:t>昆明</w:t>
            </w:r>
            <w:r>
              <w:rPr>
                <w:rStyle w:val="a6"/>
                <w:color w:val="000000"/>
                <w:sz w:val="28"/>
                <w:szCs w:val="28"/>
              </w:rPr>
              <w:t>市官渡区人民</w:t>
            </w:r>
            <w:r>
              <w:rPr>
                <w:rStyle w:val="a6"/>
                <w:rFonts w:hint="eastAsia"/>
                <w:color w:val="000000"/>
                <w:sz w:val="28"/>
                <w:szCs w:val="28"/>
              </w:rPr>
              <w:t>医院检验试剂及耗材采购项目咨询公告</w:t>
            </w:r>
          </w:p>
        </w:tc>
      </w:tr>
      <w:tr w:rsidR="00ED35C3">
        <w:trPr>
          <w:trHeight w:val="781"/>
        </w:trPr>
        <w:tc>
          <w:tcPr>
            <w:tcW w:w="2570" w:type="dxa"/>
            <w:vAlign w:val="center"/>
          </w:tcPr>
          <w:p w:rsidR="00ED35C3" w:rsidRDefault="001A19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申请人名称</w:t>
            </w:r>
          </w:p>
          <w:p w:rsidR="00ED35C3" w:rsidRDefault="001A19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（单位名称）</w:t>
            </w:r>
          </w:p>
        </w:tc>
        <w:tc>
          <w:tcPr>
            <w:tcW w:w="5952" w:type="dxa"/>
          </w:tcPr>
          <w:p w:rsidR="00ED35C3" w:rsidRDefault="00ED35C3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</w:p>
        </w:tc>
      </w:tr>
      <w:tr w:rsidR="00ED35C3">
        <w:trPr>
          <w:trHeight w:val="847"/>
        </w:trPr>
        <w:tc>
          <w:tcPr>
            <w:tcW w:w="2570" w:type="dxa"/>
            <w:vAlign w:val="center"/>
          </w:tcPr>
          <w:p w:rsidR="00ED35C3" w:rsidRDefault="001A19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申请联系人</w:t>
            </w:r>
          </w:p>
        </w:tc>
        <w:tc>
          <w:tcPr>
            <w:tcW w:w="5952" w:type="dxa"/>
          </w:tcPr>
          <w:p w:rsidR="00ED35C3" w:rsidRDefault="00ED35C3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</w:p>
        </w:tc>
      </w:tr>
      <w:tr w:rsidR="00ED35C3">
        <w:trPr>
          <w:trHeight w:val="798"/>
        </w:trPr>
        <w:tc>
          <w:tcPr>
            <w:tcW w:w="2570" w:type="dxa"/>
            <w:vAlign w:val="center"/>
          </w:tcPr>
          <w:p w:rsidR="00ED35C3" w:rsidRDefault="001A19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申请人联系方式</w:t>
            </w:r>
          </w:p>
        </w:tc>
        <w:tc>
          <w:tcPr>
            <w:tcW w:w="5952" w:type="dxa"/>
          </w:tcPr>
          <w:p w:rsidR="00ED35C3" w:rsidRDefault="00ED35C3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</w:p>
        </w:tc>
      </w:tr>
      <w:tr w:rsidR="00ED35C3">
        <w:trPr>
          <w:trHeight w:val="824"/>
        </w:trPr>
        <w:tc>
          <w:tcPr>
            <w:tcW w:w="2570" w:type="dxa"/>
            <w:vAlign w:val="center"/>
          </w:tcPr>
          <w:p w:rsidR="00ED35C3" w:rsidRDefault="001A19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5952" w:type="dxa"/>
          </w:tcPr>
          <w:p w:rsidR="00ED35C3" w:rsidRDefault="00ED35C3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ED35C3" w:rsidRDefault="001A196F">
      <w:pPr>
        <w:jc w:val="left"/>
        <w:rPr>
          <w:rFonts w:ascii="黑体" w:eastAsia="黑体" w:hAnsi="黑体" w:cs="黑体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单位名称：（盖章）</w:t>
      </w:r>
    </w:p>
    <w:p w:rsidR="00ED35C3" w:rsidRDefault="00ED35C3">
      <w:pPr>
        <w:rPr>
          <w:sz w:val="30"/>
          <w:szCs w:val="30"/>
        </w:rPr>
      </w:pPr>
    </w:p>
    <w:p w:rsidR="00ED35C3" w:rsidRDefault="00ED35C3">
      <w:pPr>
        <w:pStyle w:val="a0"/>
        <w:rPr>
          <w:sz w:val="28"/>
          <w:szCs w:val="32"/>
        </w:rPr>
      </w:pPr>
    </w:p>
    <w:sectPr w:rsidR="00ED3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OTJjOGRjMzU2OTQyYmYxNWUxY2EyMTcwYjg5ZWEifQ=="/>
  </w:docVars>
  <w:rsids>
    <w:rsidRoot w:val="00172A27"/>
    <w:rsid w:val="00026855"/>
    <w:rsid w:val="000A2BF6"/>
    <w:rsid w:val="000C3E17"/>
    <w:rsid w:val="00172A27"/>
    <w:rsid w:val="001A196F"/>
    <w:rsid w:val="002460BD"/>
    <w:rsid w:val="003A3F38"/>
    <w:rsid w:val="003C3696"/>
    <w:rsid w:val="00404AFC"/>
    <w:rsid w:val="004139D3"/>
    <w:rsid w:val="0054418F"/>
    <w:rsid w:val="007C3194"/>
    <w:rsid w:val="008D734F"/>
    <w:rsid w:val="00933AEA"/>
    <w:rsid w:val="00B53D12"/>
    <w:rsid w:val="00B7061D"/>
    <w:rsid w:val="00E47C21"/>
    <w:rsid w:val="00E926FA"/>
    <w:rsid w:val="00ED35C3"/>
    <w:rsid w:val="00EF3B71"/>
    <w:rsid w:val="00F420AE"/>
    <w:rsid w:val="00F94AA0"/>
    <w:rsid w:val="0C703F5B"/>
    <w:rsid w:val="0E8F3F13"/>
    <w:rsid w:val="15EA6839"/>
    <w:rsid w:val="23B64B3F"/>
    <w:rsid w:val="27D441D3"/>
    <w:rsid w:val="2C431E86"/>
    <w:rsid w:val="2E9D1EEA"/>
    <w:rsid w:val="341B06B0"/>
    <w:rsid w:val="400435BD"/>
    <w:rsid w:val="40BB7779"/>
    <w:rsid w:val="44805140"/>
    <w:rsid w:val="457A3A0A"/>
    <w:rsid w:val="562159DD"/>
    <w:rsid w:val="57E5246A"/>
    <w:rsid w:val="5E6737F7"/>
    <w:rsid w:val="62BC7769"/>
    <w:rsid w:val="6C1C4F84"/>
    <w:rsid w:val="6FDD7329"/>
    <w:rsid w:val="722F6A41"/>
    <w:rsid w:val="740542B2"/>
    <w:rsid w:val="763532DA"/>
    <w:rsid w:val="7E97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pPr>
      <w:widowControl/>
      <w:spacing w:after="1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1"/>
    <w:uiPriority w:val="22"/>
    <w:qFormat/>
    <w:rPr>
      <w:b/>
      <w:bCs/>
    </w:rPr>
  </w:style>
  <w:style w:type="character" w:styleId="a7">
    <w:name w:val="FollowedHyperlink"/>
    <w:basedOn w:val="a1"/>
    <w:uiPriority w:val="99"/>
    <w:semiHidden/>
    <w:unhideWhenUsed/>
    <w:qFormat/>
    <w:rPr>
      <w:color w:val="800080"/>
      <w:u w:val="single"/>
    </w:rPr>
  </w:style>
  <w:style w:type="character" w:styleId="a8">
    <w:name w:val="Hyperlink"/>
    <w:basedOn w:val="a1"/>
    <w:uiPriority w:val="99"/>
    <w:semiHidden/>
    <w:unhideWhenUsed/>
    <w:qFormat/>
    <w:rPr>
      <w:color w:val="0000FF"/>
      <w:u w:val="single"/>
    </w:rPr>
  </w:style>
  <w:style w:type="paragraph" w:customStyle="1" w:styleId="next">
    <w:name w:val="nex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71">
    <w:name w:val="font71"/>
    <w:basedOn w:val="a1"/>
    <w:qFormat/>
    <w:rPr>
      <w:rFonts w:ascii="方正小标宋_GBK" w:eastAsia="方正小标宋_GBK" w:hAnsi="方正小标宋_GBK" w:cs="方正小标宋_GBK" w:hint="default"/>
      <w:color w:val="000000"/>
      <w:sz w:val="40"/>
      <w:szCs w:val="40"/>
      <w:u w:val="single"/>
    </w:rPr>
  </w:style>
  <w:style w:type="character" w:customStyle="1" w:styleId="font31">
    <w:name w:val="font31"/>
    <w:basedOn w:val="a1"/>
    <w:qFormat/>
    <w:rPr>
      <w:rFonts w:ascii="方正小标宋_GBK" w:eastAsia="方正小标宋_GBK" w:hAnsi="方正小标宋_GBK" w:cs="方正小标宋_GBK" w:hint="default"/>
      <w:color w:val="000000"/>
      <w:sz w:val="40"/>
      <w:szCs w:val="40"/>
      <w:u w:val="none"/>
    </w:rPr>
  </w:style>
  <w:style w:type="character" w:customStyle="1" w:styleId="font51">
    <w:name w:val="font51"/>
    <w:basedOn w:val="a1"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Wingdings" w:hAnsi="Wingdings" w:cs="Wingdings" w:hint="default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Wingdings" w:hAnsi="Wingdings" w:cs="Wingdings" w:hint="default"/>
      <w:b/>
      <w:bCs/>
      <w:color w:val="000000"/>
      <w:sz w:val="24"/>
      <w:szCs w:val="24"/>
      <w:u w:val="none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1"/>
    <w:qFormat/>
    <w:rPr>
      <w:rFonts w:ascii="黑体" w:eastAsia="黑体" w:hAnsi="宋体" w:cs="黑体" w:hint="eastAsia"/>
      <w:b/>
      <w:bCs/>
      <w:color w:val="000000"/>
      <w:sz w:val="24"/>
      <w:szCs w:val="24"/>
      <w:u w:val="single"/>
    </w:rPr>
  </w:style>
  <w:style w:type="character" w:customStyle="1" w:styleId="Char">
    <w:name w:val="正文文本 Char"/>
    <w:basedOn w:val="a1"/>
    <w:link w:val="a0"/>
    <w:uiPriority w:val="99"/>
    <w:qFormat/>
    <w:rPr>
      <w:rFonts w:eastAsiaTheme="minorEastAsia" w:cstheme="minorBidi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pPr>
      <w:widowControl/>
      <w:spacing w:after="1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1"/>
    <w:uiPriority w:val="22"/>
    <w:qFormat/>
    <w:rPr>
      <w:b/>
      <w:bCs/>
    </w:rPr>
  </w:style>
  <w:style w:type="character" w:styleId="a7">
    <w:name w:val="FollowedHyperlink"/>
    <w:basedOn w:val="a1"/>
    <w:uiPriority w:val="99"/>
    <w:semiHidden/>
    <w:unhideWhenUsed/>
    <w:qFormat/>
    <w:rPr>
      <w:color w:val="800080"/>
      <w:u w:val="single"/>
    </w:rPr>
  </w:style>
  <w:style w:type="character" w:styleId="a8">
    <w:name w:val="Hyperlink"/>
    <w:basedOn w:val="a1"/>
    <w:uiPriority w:val="99"/>
    <w:semiHidden/>
    <w:unhideWhenUsed/>
    <w:qFormat/>
    <w:rPr>
      <w:color w:val="0000FF"/>
      <w:u w:val="single"/>
    </w:rPr>
  </w:style>
  <w:style w:type="paragraph" w:customStyle="1" w:styleId="next">
    <w:name w:val="nex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71">
    <w:name w:val="font71"/>
    <w:basedOn w:val="a1"/>
    <w:qFormat/>
    <w:rPr>
      <w:rFonts w:ascii="方正小标宋_GBK" w:eastAsia="方正小标宋_GBK" w:hAnsi="方正小标宋_GBK" w:cs="方正小标宋_GBK" w:hint="default"/>
      <w:color w:val="000000"/>
      <w:sz w:val="40"/>
      <w:szCs w:val="40"/>
      <w:u w:val="single"/>
    </w:rPr>
  </w:style>
  <w:style w:type="character" w:customStyle="1" w:styleId="font31">
    <w:name w:val="font31"/>
    <w:basedOn w:val="a1"/>
    <w:qFormat/>
    <w:rPr>
      <w:rFonts w:ascii="方正小标宋_GBK" w:eastAsia="方正小标宋_GBK" w:hAnsi="方正小标宋_GBK" w:cs="方正小标宋_GBK" w:hint="default"/>
      <w:color w:val="000000"/>
      <w:sz w:val="40"/>
      <w:szCs w:val="40"/>
      <w:u w:val="none"/>
    </w:rPr>
  </w:style>
  <w:style w:type="character" w:customStyle="1" w:styleId="font51">
    <w:name w:val="font51"/>
    <w:basedOn w:val="a1"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Wingdings" w:hAnsi="Wingdings" w:cs="Wingdings" w:hint="default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Wingdings" w:hAnsi="Wingdings" w:cs="Wingdings" w:hint="default"/>
      <w:b/>
      <w:bCs/>
      <w:color w:val="000000"/>
      <w:sz w:val="24"/>
      <w:szCs w:val="24"/>
      <w:u w:val="none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1"/>
    <w:qFormat/>
    <w:rPr>
      <w:rFonts w:ascii="黑体" w:eastAsia="黑体" w:hAnsi="宋体" w:cs="黑体" w:hint="eastAsia"/>
      <w:b/>
      <w:bCs/>
      <w:color w:val="000000"/>
      <w:sz w:val="24"/>
      <w:szCs w:val="24"/>
      <w:u w:val="single"/>
    </w:rPr>
  </w:style>
  <w:style w:type="character" w:customStyle="1" w:styleId="Char">
    <w:name w:val="正文文本 Char"/>
    <w:basedOn w:val="a1"/>
    <w:link w:val="a0"/>
    <w:uiPriority w:val="99"/>
    <w:qFormat/>
    <w:rPr>
      <w:rFonts w:eastAsiaTheme="minorEastAsia" w:cstheme="minorBidi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4</cp:revision>
  <cp:lastPrinted>2023-05-11T00:27:00Z</cp:lastPrinted>
  <dcterms:created xsi:type="dcterms:W3CDTF">2023-07-06T02:03:00Z</dcterms:created>
  <dcterms:modified xsi:type="dcterms:W3CDTF">2023-07-07T09:26:00Z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65731BC2CE244A55B05AF2129B353E16_12</vt:lpwstr>
  </property>
</Properties>
</file>